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2D1D5B" w14:textId="77777777" w:rsidR="005D50E4" w:rsidRDefault="005D50E4" w:rsidP="005D50E4">
      <w:pPr>
        <w:spacing w:before="2"/>
        <w:ind w:left="120" w:right="1071"/>
        <w:jc w:val="both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b/>
          <w:w w:val="99"/>
          <w:sz w:val="32"/>
          <w:szCs w:val="32"/>
        </w:rPr>
        <w:t>JAMSHEEDI</w:t>
      </w:r>
      <w:r>
        <w:rPr>
          <w:rFonts w:ascii="Verdana" w:eastAsia="Verdana" w:hAnsi="Verdana" w:cs="Verdana"/>
          <w:b/>
          <w:sz w:val="32"/>
          <w:szCs w:val="32"/>
        </w:rPr>
        <w:t xml:space="preserve"> </w:t>
      </w:r>
      <w:r>
        <w:rPr>
          <w:rFonts w:ascii="Verdana" w:eastAsia="Verdana" w:hAnsi="Verdana" w:cs="Verdana"/>
          <w:b/>
          <w:w w:val="99"/>
          <w:sz w:val="32"/>
          <w:szCs w:val="32"/>
        </w:rPr>
        <w:t>NORUZ</w:t>
      </w:r>
      <w:r>
        <w:rPr>
          <w:rFonts w:ascii="Verdana" w:eastAsia="Verdana" w:hAnsi="Verdana" w:cs="Verdana"/>
          <w:b/>
          <w:sz w:val="32"/>
          <w:szCs w:val="32"/>
        </w:rPr>
        <w:t xml:space="preserve"> </w:t>
      </w:r>
      <w:r>
        <w:rPr>
          <w:rFonts w:ascii="Verdana" w:eastAsia="Verdana" w:hAnsi="Verdana" w:cs="Verdana"/>
          <w:i/>
          <w:w w:val="99"/>
          <w:sz w:val="32"/>
          <w:szCs w:val="32"/>
        </w:rPr>
        <w:t>Zoroastrian</w:t>
      </w:r>
      <w:r>
        <w:rPr>
          <w:rFonts w:ascii="Verdana" w:eastAsia="Verdana" w:hAnsi="Verdana" w:cs="Verdana"/>
          <w:i/>
          <w:sz w:val="32"/>
          <w:szCs w:val="32"/>
        </w:rPr>
        <w:t xml:space="preserve"> </w:t>
      </w:r>
      <w:r>
        <w:rPr>
          <w:rFonts w:ascii="Verdana" w:eastAsia="Verdana" w:hAnsi="Verdana" w:cs="Verdana"/>
          <w:i/>
          <w:w w:val="99"/>
          <w:sz w:val="32"/>
          <w:szCs w:val="32"/>
        </w:rPr>
        <w:t>(Iranian)</w:t>
      </w:r>
      <w:r>
        <w:rPr>
          <w:rFonts w:ascii="Verdana" w:eastAsia="Verdana" w:hAnsi="Verdana" w:cs="Verdana"/>
          <w:i/>
          <w:sz w:val="32"/>
          <w:szCs w:val="32"/>
        </w:rPr>
        <w:t xml:space="preserve"> </w:t>
      </w:r>
      <w:r>
        <w:rPr>
          <w:rFonts w:ascii="Verdana" w:eastAsia="Verdana" w:hAnsi="Verdana" w:cs="Verdana"/>
          <w:i/>
          <w:w w:val="99"/>
          <w:sz w:val="32"/>
          <w:szCs w:val="32"/>
        </w:rPr>
        <w:t>1</w:t>
      </w:r>
    </w:p>
    <w:p w14:paraId="40CBF796" w14:textId="77777777" w:rsidR="005D50E4" w:rsidRDefault="005D50E4" w:rsidP="005D50E4">
      <w:pPr>
        <w:spacing w:before="9" w:line="180" w:lineRule="exact"/>
        <w:rPr>
          <w:sz w:val="18"/>
          <w:szCs w:val="18"/>
        </w:rPr>
      </w:pPr>
    </w:p>
    <w:p w14:paraId="6BE612ED" w14:textId="77777777" w:rsidR="005D50E4" w:rsidRDefault="005D50E4" w:rsidP="005D50E4">
      <w:pPr>
        <w:spacing w:line="200" w:lineRule="exact"/>
      </w:pPr>
    </w:p>
    <w:p w14:paraId="7470FB57" w14:textId="77777777" w:rsidR="005D50E4" w:rsidRDefault="005D50E4" w:rsidP="005D50E4">
      <w:pPr>
        <w:ind w:left="120" w:right="65"/>
        <w:jc w:val="both"/>
        <w:rPr>
          <w:rFonts w:ascii="Verdana" w:eastAsia="Verdana" w:hAnsi="Verdana" w:cs="Verdana"/>
          <w:sz w:val="32"/>
          <w:szCs w:val="32"/>
        </w:rPr>
      </w:pPr>
      <w:proofErr w:type="gramStart"/>
      <w:r>
        <w:rPr>
          <w:rFonts w:ascii="Verdana" w:eastAsia="Verdana" w:hAnsi="Verdana" w:cs="Verdana"/>
          <w:i/>
          <w:w w:val="99"/>
          <w:sz w:val="32"/>
          <w:szCs w:val="32"/>
        </w:rPr>
        <w:t>20</w:t>
      </w:r>
      <w:r>
        <w:rPr>
          <w:rFonts w:ascii="Verdana" w:eastAsia="Verdana" w:hAnsi="Verdana" w:cs="Verdana"/>
          <w:i/>
          <w:sz w:val="32"/>
          <w:szCs w:val="32"/>
        </w:rPr>
        <w:t xml:space="preserve">  </w:t>
      </w:r>
      <w:r>
        <w:rPr>
          <w:rFonts w:ascii="Verdana" w:eastAsia="Verdana" w:hAnsi="Verdana" w:cs="Verdana"/>
          <w:i/>
          <w:w w:val="99"/>
          <w:sz w:val="32"/>
          <w:szCs w:val="32"/>
        </w:rPr>
        <w:t>March</w:t>
      </w:r>
      <w:proofErr w:type="gramEnd"/>
      <w:r>
        <w:rPr>
          <w:rFonts w:ascii="Verdana" w:eastAsia="Verdana" w:hAnsi="Verdana" w:cs="Verdana"/>
          <w:i/>
          <w:w w:val="99"/>
          <w:sz w:val="32"/>
          <w:szCs w:val="32"/>
        </w:rPr>
        <w:t>,</w:t>
      </w:r>
      <w:r>
        <w:rPr>
          <w:rFonts w:ascii="Verdana" w:eastAsia="Verdana" w:hAnsi="Verdana" w:cs="Verdana"/>
          <w:i/>
          <w:sz w:val="32"/>
          <w:szCs w:val="32"/>
        </w:rPr>
        <w:t xml:space="preserve">  </w:t>
      </w:r>
      <w:r>
        <w:rPr>
          <w:rFonts w:ascii="Verdana" w:eastAsia="Verdana" w:hAnsi="Verdana" w:cs="Verdana"/>
          <w:i/>
          <w:w w:val="99"/>
          <w:sz w:val="32"/>
          <w:szCs w:val="32"/>
        </w:rPr>
        <w:t>2012</w:t>
      </w:r>
      <w:r>
        <w:rPr>
          <w:rFonts w:ascii="Verdana" w:eastAsia="Verdana" w:hAnsi="Verdana" w:cs="Verdana"/>
          <w:i/>
          <w:sz w:val="32"/>
          <w:szCs w:val="32"/>
        </w:rPr>
        <w:t xml:space="preserve">  </w:t>
      </w:r>
      <w:r>
        <w:rPr>
          <w:rFonts w:ascii="Verdana" w:eastAsia="Verdana" w:hAnsi="Verdana" w:cs="Verdana"/>
          <w:i/>
          <w:w w:val="99"/>
          <w:sz w:val="32"/>
          <w:szCs w:val="32"/>
        </w:rPr>
        <w:t>(and</w:t>
      </w:r>
      <w:r>
        <w:rPr>
          <w:rFonts w:ascii="Verdana" w:eastAsia="Verdana" w:hAnsi="Verdana" w:cs="Verdana"/>
          <w:i/>
          <w:sz w:val="32"/>
          <w:szCs w:val="32"/>
        </w:rPr>
        <w:t xml:space="preserve">  </w:t>
      </w:r>
      <w:r>
        <w:rPr>
          <w:rFonts w:ascii="Verdana" w:eastAsia="Verdana" w:hAnsi="Verdana" w:cs="Verdana"/>
          <w:i/>
          <w:w w:val="99"/>
          <w:sz w:val="32"/>
          <w:szCs w:val="32"/>
        </w:rPr>
        <w:t>for</w:t>
      </w:r>
      <w:r>
        <w:rPr>
          <w:rFonts w:ascii="Verdana" w:eastAsia="Verdana" w:hAnsi="Verdana" w:cs="Verdana"/>
          <w:i/>
          <w:sz w:val="32"/>
          <w:szCs w:val="32"/>
        </w:rPr>
        <w:t xml:space="preserve">  </w:t>
      </w:r>
      <w:r>
        <w:rPr>
          <w:rFonts w:ascii="Verdana" w:eastAsia="Verdana" w:hAnsi="Verdana" w:cs="Verdana"/>
          <w:i/>
          <w:w w:val="99"/>
          <w:sz w:val="32"/>
          <w:szCs w:val="32"/>
        </w:rPr>
        <w:t>the</w:t>
      </w:r>
      <w:r>
        <w:rPr>
          <w:rFonts w:ascii="Verdana" w:eastAsia="Verdana" w:hAnsi="Verdana" w:cs="Verdana"/>
          <w:i/>
          <w:sz w:val="32"/>
          <w:szCs w:val="32"/>
        </w:rPr>
        <w:t xml:space="preserve">  </w:t>
      </w:r>
      <w:r>
        <w:rPr>
          <w:rFonts w:ascii="Verdana" w:eastAsia="Verdana" w:hAnsi="Verdana" w:cs="Verdana"/>
          <w:i/>
          <w:w w:val="99"/>
          <w:sz w:val="32"/>
          <w:szCs w:val="32"/>
        </w:rPr>
        <w:t>next</w:t>
      </w:r>
      <w:r>
        <w:rPr>
          <w:rFonts w:ascii="Verdana" w:eastAsia="Verdana" w:hAnsi="Verdana" w:cs="Verdana"/>
          <w:i/>
          <w:sz w:val="32"/>
          <w:szCs w:val="32"/>
        </w:rPr>
        <w:t xml:space="preserve">  </w:t>
      </w:r>
      <w:r>
        <w:rPr>
          <w:rFonts w:ascii="Verdana" w:eastAsia="Verdana" w:hAnsi="Verdana" w:cs="Verdana"/>
          <w:i/>
          <w:w w:val="99"/>
          <w:sz w:val="32"/>
          <w:szCs w:val="32"/>
        </w:rPr>
        <w:t>three</w:t>
      </w:r>
      <w:r>
        <w:rPr>
          <w:rFonts w:ascii="Verdana" w:eastAsia="Verdana" w:hAnsi="Verdana" w:cs="Verdana"/>
          <w:i/>
          <w:sz w:val="32"/>
          <w:szCs w:val="32"/>
        </w:rPr>
        <w:t xml:space="preserve">  </w:t>
      </w:r>
      <w:r>
        <w:rPr>
          <w:rFonts w:ascii="Verdana" w:eastAsia="Verdana" w:hAnsi="Verdana" w:cs="Verdana"/>
          <w:i/>
          <w:w w:val="99"/>
          <w:sz w:val="32"/>
          <w:szCs w:val="32"/>
        </w:rPr>
        <w:t>years</w:t>
      </w:r>
      <w:r>
        <w:rPr>
          <w:rFonts w:ascii="Verdana" w:eastAsia="Verdana" w:hAnsi="Verdana" w:cs="Verdana"/>
          <w:i/>
          <w:sz w:val="32"/>
          <w:szCs w:val="32"/>
        </w:rPr>
        <w:t xml:space="preserve">  </w:t>
      </w:r>
      <w:r>
        <w:rPr>
          <w:rFonts w:ascii="Verdana" w:eastAsia="Verdana" w:hAnsi="Verdana" w:cs="Verdana"/>
          <w:i/>
          <w:w w:val="99"/>
          <w:sz w:val="32"/>
          <w:szCs w:val="32"/>
        </w:rPr>
        <w:t>– many</w:t>
      </w:r>
      <w:r>
        <w:rPr>
          <w:rFonts w:ascii="Verdana" w:eastAsia="Verdana" w:hAnsi="Verdana" w:cs="Verdana"/>
          <w:i/>
          <w:sz w:val="32"/>
          <w:szCs w:val="32"/>
        </w:rPr>
        <w:t xml:space="preserve">  </w:t>
      </w:r>
      <w:r>
        <w:rPr>
          <w:rFonts w:ascii="Verdana" w:eastAsia="Verdana" w:hAnsi="Verdana" w:cs="Verdana"/>
          <w:i/>
          <w:w w:val="99"/>
          <w:sz w:val="32"/>
          <w:szCs w:val="32"/>
        </w:rPr>
        <w:t>Zoroastrian</w:t>
      </w:r>
      <w:r>
        <w:rPr>
          <w:rFonts w:ascii="Verdana" w:eastAsia="Verdana" w:hAnsi="Verdana" w:cs="Verdana"/>
          <w:i/>
          <w:sz w:val="32"/>
          <w:szCs w:val="32"/>
        </w:rPr>
        <w:t xml:space="preserve">  </w:t>
      </w:r>
      <w:r>
        <w:rPr>
          <w:rFonts w:ascii="Verdana" w:eastAsia="Verdana" w:hAnsi="Verdana" w:cs="Verdana"/>
          <w:i/>
          <w:w w:val="99"/>
          <w:sz w:val="32"/>
          <w:szCs w:val="32"/>
        </w:rPr>
        <w:t>festivals</w:t>
      </w:r>
      <w:r>
        <w:rPr>
          <w:rFonts w:ascii="Verdana" w:eastAsia="Verdana" w:hAnsi="Verdana" w:cs="Verdana"/>
          <w:i/>
          <w:sz w:val="32"/>
          <w:szCs w:val="32"/>
        </w:rPr>
        <w:t xml:space="preserve">  </w:t>
      </w:r>
      <w:r>
        <w:rPr>
          <w:rFonts w:ascii="Verdana" w:eastAsia="Verdana" w:hAnsi="Verdana" w:cs="Verdana"/>
          <w:i/>
          <w:w w:val="99"/>
          <w:sz w:val="32"/>
          <w:szCs w:val="32"/>
        </w:rPr>
        <w:t>recede</w:t>
      </w:r>
      <w:r>
        <w:rPr>
          <w:rFonts w:ascii="Verdana" w:eastAsia="Verdana" w:hAnsi="Verdana" w:cs="Verdana"/>
          <w:i/>
          <w:sz w:val="32"/>
          <w:szCs w:val="32"/>
        </w:rPr>
        <w:t xml:space="preserve">  </w:t>
      </w:r>
      <w:r>
        <w:rPr>
          <w:rFonts w:ascii="Verdana" w:eastAsia="Verdana" w:hAnsi="Verdana" w:cs="Verdana"/>
          <w:i/>
          <w:w w:val="99"/>
          <w:sz w:val="32"/>
          <w:szCs w:val="32"/>
        </w:rPr>
        <w:t>by</w:t>
      </w:r>
      <w:r>
        <w:rPr>
          <w:rFonts w:ascii="Verdana" w:eastAsia="Verdana" w:hAnsi="Verdana" w:cs="Verdana"/>
          <w:i/>
          <w:sz w:val="32"/>
          <w:szCs w:val="32"/>
        </w:rPr>
        <w:t xml:space="preserve">  </w:t>
      </w:r>
      <w:r>
        <w:rPr>
          <w:rFonts w:ascii="Verdana" w:eastAsia="Verdana" w:hAnsi="Verdana" w:cs="Verdana"/>
          <w:i/>
          <w:w w:val="99"/>
          <w:sz w:val="32"/>
          <w:szCs w:val="32"/>
        </w:rPr>
        <w:t>one</w:t>
      </w:r>
      <w:r>
        <w:rPr>
          <w:rFonts w:ascii="Verdana" w:eastAsia="Verdana" w:hAnsi="Verdana" w:cs="Verdana"/>
          <w:i/>
          <w:sz w:val="32"/>
          <w:szCs w:val="32"/>
        </w:rPr>
        <w:t xml:space="preserve">  </w:t>
      </w:r>
      <w:r>
        <w:rPr>
          <w:rFonts w:ascii="Verdana" w:eastAsia="Verdana" w:hAnsi="Verdana" w:cs="Verdana"/>
          <w:i/>
          <w:w w:val="99"/>
          <w:sz w:val="32"/>
          <w:szCs w:val="32"/>
        </w:rPr>
        <w:t>day every</w:t>
      </w:r>
      <w:r>
        <w:rPr>
          <w:rFonts w:ascii="Verdana" w:eastAsia="Verdana" w:hAnsi="Verdana" w:cs="Verdana"/>
          <w:i/>
          <w:sz w:val="32"/>
          <w:szCs w:val="32"/>
        </w:rPr>
        <w:t xml:space="preserve"> </w:t>
      </w:r>
      <w:r>
        <w:rPr>
          <w:rFonts w:ascii="Verdana" w:eastAsia="Verdana" w:hAnsi="Verdana" w:cs="Verdana"/>
          <w:i/>
          <w:w w:val="99"/>
          <w:sz w:val="32"/>
          <w:szCs w:val="32"/>
        </w:rPr>
        <w:t>fourth</w:t>
      </w:r>
      <w:r>
        <w:rPr>
          <w:rFonts w:ascii="Verdana" w:eastAsia="Verdana" w:hAnsi="Verdana" w:cs="Verdana"/>
          <w:i/>
          <w:sz w:val="32"/>
          <w:szCs w:val="32"/>
        </w:rPr>
        <w:t xml:space="preserve"> </w:t>
      </w:r>
      <w:r>
        <w:rPr>
          <w:rFonts w:ascii="Verdana" w:eastAsia="Verdana" w:hAnsi="Verdana" w:cs="Verdana"/>
          <w:i/>
          <w:w w:val="99"/>
          <w:sz w:val="32"/>
          <w:szCs w:val="32"/>
        </w:rPr>
        <w:t>year)</w:t>
      </w:r>
    </w:p>
    <w:p w14:paraId="2D673284" w14:textId="77777777" w:rsidR="005D50E4" w:rsidRDefault="005D50E4" w:rsidP="005D50E4">
      <w:pPr>
        <w:spacing w:before="9" w:line="180" w:lineRule="exact"/>
        <w:rPr>
          <w:sz w:val="18"/>
          <w:szCs w:val="18"/>
        </w:rPr>
      </w:pPr>
    </w:p>
    <w:p w14:paraId="6B09B9CF" w14:textId="77777777" w:rsidR="005D50E4" w:rsidRDefault="005D50E4" w:rsidP="005D50E4">
      <w:pPr>
        <w:spacing w:line="200" w:lineRule="exact"/>
      </w:pPr>
    </w:p>
    <w:p w14:paraId="6F2A1B74" w14:textId="77777777" w:rsidR="005D50E4" w:rsidRDefault="005D50E4" w:rsidP="005D50E4">
      <w:pPr>
        <w:ind w:left="120" w:right="64"/>
        <w:jc w:val="both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Zoroastrian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NoRuz</w:t>
      </w:r>
      <w:proofErr w:type="spellEnd"/>
      <w:proofErr w:type="gramStart"/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(</w:t>
      </w:r>
      <w:proofErr w:type="gramEnd"/>
      <w:r>
        <w:rPr>
          <w:rFonts w:ascii="Verdana" w:eastAsia="Verdana" w:hAnsi="Verdana" w:cs="Verdana"/>
          <w:w w:val="99"/>
          <w:sz w:val="32"/>
          <w:szCs w:val="32"/>
        </w:rPr>
        <w:t>New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Year s</w:t>
      </w:r>
      <w:proofErr w:type="spellEnd"/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Day)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is celebrated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day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vernal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equinox,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 first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day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spring.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It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is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popularly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known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 xml:space="preserve">as </w:t>
      </w:r>
      <w:proofErr w:type="spellStart"/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Jamsheedi</w:t>
      </w:r>
      <w:proofErr w:type="spellEnd"/>
      <w:r>
        <w:rPr>
          <w:rFonts w:ascii="Verdana" w:eastAsia="Verdana" w:hAnsi="Verdana" w:cs="Verdana"/>
          <w:sz w:val="32"/>
          <w:szCs w:val="32"/>
        </w:rPr>
        <w:t xml:space="preserve"> 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NoRuz</w:t>
      </w:r>
      <w:proofErr w:type="spellEnd"/>
      <w:proofErr w:type="gramEnd"/>
      <w:r>
        <w:rPr>
          <w:rFonts w:ascii="Verdana" w:eastAsia="Verdana" w:hAnsi="Verdana" w:cs="Verdana"/>
          <w:w w:val="99"/>
          <w:sz w:val="32"/>
          <w:szCs w:val="32"/>
        </w:rPr>
        <w:t>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since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pre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Zoroastrian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 xml:space="preserve">King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Jamsheed</w:t>
      </w:r>
      <w:proofErr w:type="spellEnd"/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held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to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have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assisted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Creator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God, Ahura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Mazda,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building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underground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dwelling (similar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to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Noah 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Ark),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thus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saving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creation from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total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destruction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during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bitter,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snowy winter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brought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about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by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evil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spirit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(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Angra</w:t>
      </w:r>
      <w:proofErr w:type="spellEnd"/>
      <w:r>
        <w:rPr>
          <w:rFonts w:ascii="Verdana" w:eastAsia="Verdana" w:hAnsi="Verdana" w:cs="Verdana"/>
          <w:w w:val="99"/>
          <w:sz w:val="32"/>
          <w:szCs w:val="32"/>
        </w:rPr>
        <w:t xml:space="preserve">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Mainyu</w:t>
      </w:r>
      <w:proofErr w:type="spellEnd"/>
      <w:r>
        <w:rPr>
          <w:rFonts w:ascii="Verdana" w:eastAsia="Verdana" w:hAnsi="Verdana" w:cs="Verdana"/>
          <w:w w:val="99"/>
          <w:sz w:val="32"/>
          <w:szCs w:val="32"/>
        </w:rPr>
        <w:t>).</w:t>
      </w:r>
    </w:p>
    <w:p w14:paraId="3D6C28A7" w14:textId="77777777" w:rsidR="005D50E4" w:rsidRDefault="005D50E4" w:rsidP="005D50E4">
      <w:pPr>
        <w:spacing w:before="9" w:line="180" w:lineRule="exact"/>
        <w:rPr>
          <w:sz w:val="18"/>
          <w:szCs w:val="18"/>
        </w:rPr>
      </w:pPr>
    </w:p>
    <w:p w14:paraId="79605DB7" w14:textId="77777777" w:rsidR="005D50E4" w:rsidRDefault="005D50E4" w:rsidP="005D50E4">
      <w:pPr>
        <w:spacing w:line="200" w:lineRule="exact"/>
      </w:pPr>
    </w:p>
    <w:p w14:paraId="00F82787" w14:textId="77777777" w:rsidR="005D50E4" w:rsidRDefault="005D50E4" w:rsidP="005D50E4">
      <w:pPr>
        <w:ind w:left="120" w:right="65"/>
        <w:jc w:val="both"/>
        <w:rPr>
          <w:rFonts w:ascii="Verdana" w:eastAsia="Verdana" w:hAnsi="Verdana" w:cs="Verdana"/>
          <w:sz w:val="32"/>
          <w:szCs w:val="32"/>
        </w:rPr>
      </w:pPr>
      <w:proofErr w:type="spellStart"/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NoRuz</w:t>
      </w:r>
      <w:proofErr w:type="spell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represents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resurgence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life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 symbolic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victory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forces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light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over darkness.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Prior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to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NoRuz</w:t>
      </w:r>
      <w:proofErr w:type="spell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family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springcleans</w:t>
      </w:r>
      <w:proofErr w:type="spellEnd"/>
      <w:r>
        <w:rPr>
          <w:rFonts w:ascii="Verdana" w:eastAsia="Verdana" w:hAnsi="Verdana" w:cs="Verdana"/>
          <w:w w:val="99"/>
          <w:sz w:val="32"/>
          <w:szCs w:val="32"/>
        </w:rPr>
        <w:t xml:space="preserve"> 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whole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house,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preparations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are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made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to grow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green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herbs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paint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boiled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eggs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for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 xml:space="preserve">the </w:t>
      </w:r>
      <w:proofErr w:type="spellStart"/>
      <w:r>
        <w:rPr>
          <w:rFonts w:ascii="Verdana" w:eastAsia="Verdana" w:hAnsi="Verdana" w:cs="Verdana"/>
          <w:i/>
          <w:w w:val="99"/>
          <w:sz w:val="32"/>
          <w:szCs w:val="32"/>
        </w:rPr>
        <w:t>haftsheen</w:t>
      </w:r>
      <w:proofErr w:type="spellEnd"/>
      <w:r>
        <w:rPr>
          <w:rFonts w:ascii="Verdana" w:eastAsia="Verdana" w:hAnsi="Verdana" w:cs="Verdana"/>
          <w:i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table,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which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contains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items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associated with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seven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attributes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Ahura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Mazda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–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these are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known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proofErr w:type="spellStart"/>
      <w:r>
        <w:rPr>
          <w:rFonts w:ascii="Verdana" w:eastAsia="Verdana" w:hAnsi="Verdana" w:cs="Verdana"/>
          <w:i/>
          <w:w w:val="99"/>
          <w:sz w:val="32"/>
          <w:szCs w:val="32"/>
        </w:rPr>
        <w:t>Amesha</w:t>
      </w:r>
      <w:proofErr w:type="spellEnd"/>
      <w:r>
        <w:rPr>
          <w:rFonts w:ascii="Verdana" w:eastAsia="Verdana" w:hAnsi="Verdana" w:cs="Verdana"/>
          <w:i/>
          <w:sz w:val="32"/>
          <w:szCs w:val="32"/>
        </w:rPr>
        <w:t xml:space="preserve"> </w:t>
      </w:r>
      <w:proofErr w:type="spellStart"/>
      <w:r>
        <w:rPr>
          <w:rFonts w:ascii="Verdana" w:eastAsia="Verdana" w:hAnsi="Verdana" w:cs="Verdana"/>
          <w:i/>
          <w:w w:val="99"/>
          <w:sz w:val="32"/>
          <w:szCs w:val="32"/>
        </w:rPr>
        <w:t>Spentas</w:t>
      </w:r>
      <w:proofErr w:type="spellEnd"/>
      <w:r>
        <w:rPr>
          <w:rFonts w:ascii="Verdana" w:eastAsia="Verdana" w:hAnsi="Verdana" w:cs="Verdana"/>
          <w:w w:val="99"/>
          <w:sz w:val="32"/>
          <w:szCs w:val="32"/>
        </w:rPr>
        <w:t>.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customary to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wear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new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clothes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offer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gifts,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visit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 xml:space="preserve">Fire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Temple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to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seek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blessing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from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Ahura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Mazda,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and participate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proofErr w:type="spellStart"/>
      <w:r>
        <w:rPr>
          <w:rFonts w:ascii="Verdana" w:eastAsia="Verdana" w:hAnsi="Verdana" w:cs="Verdana"/>
          <w:i/>
          <w:w w:val="99"/>
          <w:sz w:val="32"/>
          <w:szCs w:val="32"/>
        </w:rPr>
        <w:t>jashan</w:t>
      </w:r>
      <w:proofErr w:type="spellEnd"/>
      <w:r>
        <w:rPr>
          <w:rFonts w:ascii="Verdana" w:eastAsia="Verdana" w:hAnsi="Verdana" w:cs="Verdana"/>
          <w:i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thanksgiving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ceremony, followed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by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eating,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drinking,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dancing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making merry.</w:t>
      </w:r>
    </w:p>
    <w:p w14:paraId="4B1104D7" w14:textId="77777777" w:rsidR="005D50E4" w:rsidRDefault="005D50E4" w:rsidP="005D50E4">
      <w:pPr>
        <w:ind w:left="120" w:right="3244"/>
        <w:jc w:val="both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w w:val="99"/>
          <w:sz w:val="32"/>
          <w:szCs w:val="32"/>
        </w:rPr>
        <w:t>Photo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David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Rose,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©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2011.</w:t>
      </w:r>
    </w:p>
    <w:p w14:paraId="1206DD09" w14:textId="77777777" w:rsidR="005920F4" w:rsidRDefault="005920F4">
      <w:bookmarkStart w:id="0" w:name="_GoBack"/>
      <w:bookmarkEnd w:id="0"/>
    </w:p>
    <w:sectPr w:rsidR="005920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0F4"/>
    <w:rsid w:val="005920F4"/>
    <w:rsid w:val="005D5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53DFF0-1D24-4B3C-8734-DC77C575E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D50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2018-02-28T12:44:00Z</dcterms:created>
  <dcterms:modified xsi:type="dcterms:W3CDTF">2018-02-28T12:44:00Z</dcterms:modified>
</cp:coreProperties>
</file>